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4FB9D">
      <w:pP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附件2</w:t>
      </w:r>
    </w:p>
    <w:p w14:paraId="4578DAA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default" w:ascii="Times New Roman" w:hAnsi="Times New Roman" w:eastAsia="方正大标宋_GBK" w:cs="Times New Roman"/>
          <w:b w:val="0"/>
          <w:bCs w:val="0"/>
          <w:color w:val="auto"/>
          <w:sz w:val="44"/>
          <w:szCs w:val="44"/>
          <w:lang w:val="en-US" w:eastAsia="zh-CN"/>
        </w:rPr>
      </w:pPr>
      <w:bookmarkStart w:id="0" w:name="_GoBack"/>
      <w:r>
        <w:rPr>
          <w:rFonts w:hint="default" w:ascii="Times New Roman" w:hAnsi="Times New Roman" w:eastAsia="方正大标宋_GBK" w:cs="Times New Roman"/>
          <w:b w:val="0"/>
          <w:bCs w:val="0"/>
          <w:color w:val="auto"/>
          <w:sz w:val="44"/>
          <w:szCs w:val="44"/>
          <w:lang w:val="en-US" w:eastAsia="zh-CN"/>
        </w:rPr>
        <w:t>淮安掼蛋起源文化简介</w:t>
      </w:r>
    </w:p>
    <w:bookmarkEnd w:id="0"/>
    <w:p w14:paraId="161E6B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早在上世纪六十年代末期，在苏北白马湖畔的淮安市淮安区南闸</w:t>
      </w:r>
      <w:r>
        <w:rPr>
          <w:rFonts w:hint="default" w:ascii="Times New Roman" w:hAnsi="Times New Roman" w:eastAsia="方正仿宋_GBK" w:cs="Times New Roman"/>
          <w:b w:val="0"/>
          <w:bCs w:val="0"/>
          <w:color w:val="auto"/>
          <w:sz w:val="32"/>
          <w:szCs w:val="32"/>
          <w:lang w:val="en-US" w:eastAsia="zh-CN"/>
        </w:rPr>
        <w:t>乡</w:t>
      </w:r>
      <w:r>
        <w:rPr>
          <w:rFonts w:hint="default" w:ascii="Times New Roman" w:hAnsi="Times New Roman" w:eastAsia="方正仿宋_GBK" w:cs="Times New Roman"/>
          <w:b w:val="0"/>
          <w:bCs w:val="0"/>
          <w:color w:val="auto"/>
          <w:sz w:val="32"/>
          <w:szCs w:val="32"/>
        </w:rPr>
        <w:t>（当时为南闸人民公社现合并为漕运镇）农村乡野就开始流行掼蛋这种扑克牌游戏打法</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目前掼蛋已经风靡全国，淮安南闸便被公认为掼蛋发源地，这里有好多奥秘很值得探源。</w:t>
      </w:r>
    </w:p>
    <w:p w14:paraId="45CCDD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一、背景探源</w:t>
      </w:r>
    </w:p>
    <w:p w14:paraId="695F22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掼蛋之所以会在白马湖畔的淮安南闸最初流行，应该同这里厚重的文化资源分不开，根据其地域特点，这里有</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三交汇</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的</w:t>
      </w:r>
      <w:r>
        <w:rPr>
          <w:rFonts w:hint="eastAsia" w:ascii="Times New Roman" w:hAnsi="Times New Roman" w:eastAsia="方正仿宋_GBK" w:cs="Times New Roman"/>
          <w:b w:val="0"/>
          <w:bCs w:val="0"/>
          <w:color w:val="auto"/>
          <w:sz w:val="32"/>
          <w:szCs w:val="32"/>
          <w:lang w:val="en-US" w:eastAsia="zh-CN"/>
        </w:rPr>
        <w:t>特殊优势</w:t>
      </w:r>
      <w:r>
        <w:rPr>
          <w:rFonts w:hint="default" w:ascii="Times New Roman" w:hAnsi="Times New Roman" w:eastAsia="方正仿宋_GBK" w:cs="Times New Roman"/>
          <w:b w:val="0"/>
          <w:bCs w:val="0"/>
          <w:color w:val="auto"/>
          <w:sz w:val="32"/>
          <w:szCs w:val="32"/>
        </w:rPr>
        <w:t>：运河文化与湖泽文化交汇、淮扬文化与维扬文化交汇、祖国南北文化交汇。在旧时代因水患、水灾、水涝的多重冲击和皲裂，也因水情、水性、水土的多重滋润和给养，这里</w:t>
      </w:r>
      <w:r>
        <w:rPr>
          <w:rFonts w:hint="eastAsia" w:ascii="Times New Roman" w:hAnsi="Times New Roman" w:eastAsia="方正仿宋_GBK" w:cs="Times New Roman"/>
          <w:b w:val="0"/>
          <w:bCs w:val="0"/>
          <w:color w:val="auto"/>
          <w:sz w:val="32"/>
          <w:szCs w:val="32"/>
          <w:lang w:val="en-US" w:eastAsia="zh-CN"/>
        </w:rPr>
        <w:t>的</w:t>
      </w:r>
      <w:r>
        <w:rPr>
          <w:rFonts w:hint="default" w:ascii="Times New Roman" w:hAnsi="Times New Roman" w:eastAsia="方正仿宋_GBK" w:cs="Times New Roman"/>
          <w:b w:val="0"/>
          <w:bCs w:val="0"/>
          <w:color w:val="auto"/>
          <w:sz w:val="32"/>
          <w:szCs w:val="32"/>
        </w:rPr>
        <w:t>乡村便形成水文化的漩涡积淀，其娱乐文化的主要积淀形式有南闸民歌、小鬼牌、三张牌等特殊种类，而掼蛋中</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红桃</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逢牌配、</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炸弹</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等出牌规则，正是来源于此。</w:t>
      </w:r>
    </w:p>
    <w:p w14:paraId="239794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从背景探源，掼蛋里有许多是大集体劳作模式的痕迹，</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掼</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的叫法有点特殊，早年这里乡土玩扑克多称打扑克，玩牌叫打牌，而这里的</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掼</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，就像集体劳动那种掼麦把，四个人围一个石磙，用</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把翘</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束紧一捆麦子，举过头顶，靠惯性把麦粒子脱下，打牌兴奋时好多人也举过头顶掼向桌面，</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掼</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牌又取代了打牌。</w:t>
      </w:r>
    </w:p>
    <w:p w14:paraId="30B623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至于到新世纪才在淮安大地广泛兴起的掼蛋，包括近几年在江苏、安徽及其它省份风靡流行</w:t>
      </w:r>
      <w:r>
        <w:rPr>
          <w:rFonts w:hint="default" w:ascii="Times New Roman" w:hAnsi="Times New Roman" w:eastAsia="方正仿宋_GBK" w:cs="Times New Roman"/>
          <w:b w:val="0"/>
          <w:bCs w:val="0"/>
          <w:color w:val="auto"/>
          <w:sz w:val="32"/>
          <w:szCs w:val="32"/>
          <w:lang w:val="en-US" w:eastAsia="zh-CN"/>
        </w:rPr>
        <w:t>的</w:t>
      </w:r>
      <w:r>
        <w:rPr>
          <w:rFonts w:hint="default" w:ascii="Times New Roman" w:hAnsi="Times New Roman" w:eastAsia="方正仿宋_GBK" w:cs="Times New Roman"/>
          <w:b w:val="0"/>
          <w:bCs w:val="0"/>
          <w:color w:val="auto"/>
          <w:sz w:val="32"/>
          <w:szCs w:val="32"/>
        </w:rPr>
        <w:t>掼蛋，南闸掼蛋</w:t>
      </w:r>
      <w:r>
        <w:rPr>
          <w:rFonts w:hint="eastAsia" w:ascii="Times New Roman" w:hAnsi="Times New Roman" w:eastAsia="方正仿宋_GBK" w:cs="Times New Roman"/>
          <w:b w:val="0"/>
          <w:bCs w:val="0"/>
          <w:color w:val="auto"/>
          <w:sz w:val="32"/>
          <w:szCs w:val="32"/>
          <w:lang w:val="en-US" w:eastAsia="zh-CN"/>
        </w:rPr>
        <w:t>应早于其</w:t>
      </w:r>
      <w:r>
        <w:rPr>
          <w:rFonts w:hint="default" w:ascii="Times New Roman" w:hAnsi="Times New Roman" w:eastAsia="方正仿宋_GBK" w:cs="Times New Roman"/>
          <w:b w:val="0"/>
          <w:bCs w:val="0"/>
          <w:color w:val="auto"/>
          <w:sz w:val="32"/>
          <w:szCs w:val="32"/>
        </w:rPr>
        <w:t>三十多年，这种掼蛋的扑克牌游戏很早从白马湖畔的乡野起源，不能不称之为是一种神奇。</w:t>
      </w:r>
    </w:p>
    <w:p w14:paraId="356995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二、命名探源</w:t>
      </w:r>
    </w:p>
    <w:p w14:paraId="3C6243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掼蛋这种文化娱乐形式的命名应该说有很大的民间流俗性，缺少文化艺术意境的词素含量，就像早年乡土小孩的起名</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狗蛋</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毛头</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和尚</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等，显得很乡土俗气。让我们想到</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掼蛋</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的命名就是出自乡土农民的口头创作，从这里流行的南闸部分掼蛋民歌民谣中，不难看出其具有很自由的流俗性。掼蛋的</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蛋</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最初是炸弹的</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弹</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，这个说法也有依据，掼蛋牌式里有炸弹依次轰炸，这也是与时代背景有关，上世纪六十年代是中国第一颗原子弹爆炸成功；而究竟一开始使用的</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蛋</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还是</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弹</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，当时只是口头说说，并没有文字记录和文章考证。</w:t>
      </w:r>
    </w:p>
    <w:p w14:paraId="41F149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总之，掼蛋起名的由来绝对是一种乡野的通俗文化，显得粗野和半文明，也就是说掼蛋起名应该来源于乡野的民俗文化，不可能是都市风雅文化的产物。</w:t>
      </w:r>
    </w:p>
    <w:p w14:paraId="6743E7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三、打法探源</w:t>
      </w:r>
    </w:p>
    <w:p w14:paraId="5FE933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淮安南闸是掼蛋的发源地，这里不光是命名的追溯，更牵涉到打法的探源，说明掼蛋的打法与牌式的各种基础花式形成都产生于这里。对于掼蛋中原始的几种组合打法，我们通过对南闸乡野文化的调查和了解，发现有一些是合理的约定俗成。</w:t>
      </w:r>
    </w:p>
    <w:p w14:paraId="60016F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如</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红桃</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逢牌配，之所以用红桃，应该有几种原因：一是红太阳年代的定格象征，那是一种时代的烙印；二是南闸曾流行一种</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红桃棍</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的扑克牌玩法，</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棍</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则表示是光棍单张，可以随意与其它色彩牌配对结合；三是沿袭南闸传统小鬼牌当中的</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红总王</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逢牌配。</w:t>
      </w:r>
    </w:p>
    <w:p w14:paraId="204D14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又如</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三连对</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，这种牌式当时的出现也很有意思，传说有一家办喜事，亲戚上门，三个姐夫与小舅子玩牌，大姐夫就出了</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三连对</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的六张牌，一开始其他人不同意这种打法，认为这一下出牌太多，大姐夫就狡辩说这组合就叫</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三连襟</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，后来又有人改为</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三姐妹</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，这样就流行开来，所以这种牌式目前在南闸还有许多人说成是</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三连襟</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w:t>
      </w:r>
    </w:p>
    <w:p w14:paraId="1BB1A6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再如</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三带两</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，这种牌式是沿袭南闸最传统的</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打夯</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打法，</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三个头带一对</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为</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一夯</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，这是沿用农家劳动方式，</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打夯</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是一种压土的小团体劳动，</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夯</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为小石磨样的圆石块，有五个孔眼，穿五根麻绳，五个人从五角方向合力把圆石块抬得一丈多高，依靠惯性来夯实松土，所以南闸人称</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三带两</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叫</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一夯</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w:t>
      </w:r>
    </w:p>
    <w:p w14:paraId="7BDCFC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还如</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炸弹</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的牌式起源，道理很简单，主要是牌太多，摸牌一大把，这就牵涉到快速出牌和比大压牌，正好是</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斗争</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和</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备战</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年代，</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原子弹</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炸弹</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是当时的时髦口头用语，这样就形成组合压牌的炸弹等级，有</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四个头</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五个头</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六个头</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到</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十个头</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（即八个头加两张逢牌配）， 最后确定四个天地王在一起的</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核讹诈</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为牌中老大。至于同花是因五张杂耍而引起，摸到同花概率较少，也把它确定在炸弹系列，可以压</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五个头</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，但小</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六个头</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w:t>
      </w:r>
    </w:p>
    <w:p w14:paraId="4302F4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至</w:t>
      </w:r>
      <w:r>
        <w:rPr>
          <w:rFonts w:hint="default" w:ascii="Times New Roman" w:hAnsi="Times New Roman" w:eastAsia="方正仿宋_GBK" w:cs="Times New Roman"/>
          <w:b w:val="0"/>
          <w:bCs w:val="0"/>
          <w:color w:val="auto"/>
          <w:sz w:val="32"/>
          <w:szCs w:val="32"/>
          <w:lang w:val="en-US" w:eastAsia="zh-CN"/>
        </w:rPr>
        <w:t>于</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五张杂耍</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及</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五张同花</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的出现，主要是为了尽量少出单张而设计的牌式。而</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上下游</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升级</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进贡</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等牌式则是受舶来的影响，那是文革初期在外流行的</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打对门</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及</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升级</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的打法。</w:t>
      </w:r>
    </w:p>
    <w:p w14:paraId="3518B2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当年南闸掼蛋打法一局时间比较长，</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升级</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递进慢。对门一上一下留级，捉对方一人下游升一级，对方双下游升三级，升级到A尖时硬过关，下家接风，对门容易接受包围，硬过关为东山再起提供转机。</w:t>
      </w:r>
    </w:p>
    <w:p w14:paraId="051356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四</w:t>
      </w:r>
      <w:r>
        <w:rPr>
          <w:rFonts w:hint="default" w:ascii="Times New Roman" w:hAnsi="Times New Roman" w:eastAsia="方正黑体_GBK" w:cs="Times New Roman"/>
          <w:b w:val="0"/>
          <w:bCs w:val="0"/>
          <w:color w:val="auto"/>
          <w:sz w:val="32"/>
          <w:szCs w:val="32"/>
          <w:lang w:eastAsia="zh-CN"/>
        </w:rPr>
        <w:t>、</w:t>
      </w:r>
      <w:r>
        <w:rPr>
          <w:rFonts w:hint="default" w:ascii="Times New Roman" w:hAnsi="Times New Roman" w:eastAsia="方正黑体_GBK" w:cs="Times New Roman"/>
          <w:b w:val="0"/>
          <w:bCs w:val="0"/>
          <w:color w:val="auto"/>
          <w:sz w:val="32"/>
          <w:szCs w:val="32"/>
        </w:rPr>
        <w:t>流行探源</w:t>
      </w:r>
    </w:p>
    <w:p w14:paraId="37E73F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掼蛋上世纪六十年代能在南闸形成流行气候，在小范围内形成规模，主要是南闸父老乡亲自然纯朴、邻里和睦，加上发明者樊越荣</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耿志昌</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陶万志</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孙兆成等四人的坚持，夏日纳凉、劳动之余，树荫下四人围着方凳，席地而坐就是一个掼场，亲情集聚到一起，相当普遍。</w:t>
      </w:r>
    </w:p>
    <w:p w14:paraId="0F84FA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为什么掼蛋有好多年一直没有向广角外传，直到今天才在全国风靡。其原因也有几种：</w:t>
      </w:r>
    </w:p>
    <w:p w14:paraId="422639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第一，上世纪六十年代，大集体劳动繁琐，劳动力不许外流，个别地方干部很权威，连一些文化青年从教、招工及当兵都不同意放人，这样掼蛋流通也就自然长期闭塞在本地。</w:t>
      </w:r>
    </w:p>
    <w:p w14:paraId="4424AD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第二</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交通不便，文革初期南闸到县城没有公路，公交车不通，对外文化交流形成死角和短路，</w:t>
      </w:r>
      <w:r>
        <w:rPr>
          <w:rFonts w:hint="eastAsia" w:ascii="Times New Roman" w:hAnsi="Times New Roman" w:eastAsia="方正仿宋_GBK" w:cs="Times New Roman"/>
          <w:b w:val="0"/>
          <w:bCs w:val="0"/>
          <w:color w:val="auto"/>
          <w:sz w:val="32"/>
          <w:szCs w:val="32"/>
          <w:lang w:val="en-US" w:eastAsia="zh-CN"/>
        </w:rPr>
        <w:t>加之</w:t>
      </w:r>
      <w:r>
        <w:rPr>
          <w:rFonts w:hint="default" w:ascii="Times New Roman" w:hAnsi="Times New Roman" w:eastAsia="方正仿宋_GBK" w:cs="Times New Roman"/>
          <w:b w:val="0"/>
          <w:bCs w:val="0"/>
          <w:color w:val="auto"/>
          <w:sz w:val="32"/>
          <w:szCs w:val="32"/>
          <w:lang w:val="en-US" w:eastAsia="zh-CN"/>
        </w:rPr>
        <w:t>掼蛋牌式有较强的乡野性，</w:t>
      </w:r>
      <w:r>
        <w:rPr>
          <w:rFonts w:hint="eastAsia" w:ascii="Times New Roman" w:hAnsi="Times New Roman" w:eastAsia="方正仿宋_GBK" w:cs="Times New Roman"/>
          <w:b w:val="0"/>
          <w:bCs w:val="0"/>
          <w:color w:val="auto"/>
          <w:sz w:val="32"/>
          <w:szCs w:val="32"/>
          <w:lang w:val="en-US" w:eastAsia="zh-CN"/>
        </w:rPr>
        <w:t>导致</w:t>
      </w:r>
      <w:r>
        <w:rPr>
          <w:rFonts w:hint="default" w:ascii="Times New Roman" w:hAnsi="Times New Roman" w:eastAsia="方正仿宋_GBK" w:cs="Times New Roman"/>
          <w:b w:val="0"/>
          <w:bCs w:val="0"/>
          <w:color w:val="auto"/>
          <w:sz w:val="32"/>
          <w:szCs w:val="32"/>
          <w:lang w:val="en-US" w:eastAsia="zh-CN"/>
        </w:rPr>
        <w:t>好多年这种掼蛋一直在本地打转。</w:t>
      </w:r>
    </w:p>
    <w:p w14:paraId="504815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掼蛋向外扩展和流行，主要还是在改革开放以后，农村农民相对有了自由，包括后来到都市下海及走出国门务工，这时，聪敏的南闸人都很自由地前往天南海北，也就很骄傲地把本来闭塞的掼蛋娱乐文化开始对外传播和拓展。</w:t>
      </w:r>
    </w:p>
    <w:p w14:paraId="7F798C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经</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掼蛋元老们</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介绍，最初扩展到邻近乡镇，是大搞兴修水利的挑河工阶段，那是上世纪七八十年代，一次是治理淮河挑河工（挑淮安翻水站一站二站工程），另一次是到淮安城区挑桃花垠风景区工程。挑翻水站工程，指挥部及民工居住点比较分散，运西几个公社的民工都混杂住在附近老百姓家里，南闸带队干部及民工就有了与其它公社人相互交流的机会，邻乡人都认为南闸人玩掼蛋游戏有一种特殊的新奇，于是就开始模仿起来。至于挑淮安桃花垠风景区（就是后来建周恩来纪念馆的地方）的工程民工与全淮安县民工及干部接触交流机会更多。因桃花垠水土层比较复杂，原深潭有很厚的淤泥层，渗水特别快，不好用担子挑，需要排水清淤，再加阴雨天多，常常是挑一天歇两天，很浪费工时，民工没事干，只好在工棚玩牌，这样就有更多人学习模仿掼蛋，时间不长就在淮安全县传播开了。这就是淮安（县区域）在上世纪八十年代开始流行掼蛋的依据。</w:t>
      </w:r>
    </w:p>
    <w:p w14:paraId="447F42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掼蛋向外流传也曾有过反复，有一阶段南闸四周的其它乡镇、淮安城区、宝应、金湖等地也基本形成掼蛋高潮，没想到外来的四十分下台和八十分扑克打法回潮，掼蛋受到严重冲击，而只有南闸人坚定信念，一直坚持和坚守自己本地掼蛋打法。</w:t>
      </w:r>
    </w:p>
    <w:p w14:paraId="333755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要说掼蛋对外流传的大扩展时期，还是在普遍</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打工时代</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世纪之交，全乡有近万名青壮劳力外出发展，加上现代教育事业日益发达，南闸大学生越来越多，到大社会就业的年轻人也越来越多，他们尽管文化层次较高，但家乡这种掼蛋扑克娱乐方式很有原生态的乡野乐趣，加之简单易学，老少皆宜，变化复杂，又开发智力，不用赌博，乐趣无穷，很有吸引力，他们就势向都市知识领域及社会推介，这样起源于水乡南闸的掼蛋也就越传越远。</w:t>
      </w:r>
    </w:p>
    <w:p w14:paraId="1CE532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五、传承探源</w:t>
      </w:r>
    </w:p>
    <w:p w14:paraId="41F8C9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近年来，</w:t>
      </w:r>
      <w:r>
        <w:rPr>
          <w:rFonts w:hint="default" w:ascii="Times New Roman" w:hAnsi="Times New Roman" w:eastAsia="方正仿宋_GBK" w:cs="Times New Roman"/>
          <w:b w:val="0"/>
          <w:bCs w:val="0"/>
          <w:color w:val="auto"/>
          <w:sz w:val="32"/>
          <w:szCs w:val="32"/>
          <w:lang w:val="en-US" w:eastAsia="zh-CN"/>
        </w:rPr>
        <w:t>掼蛋扑克游戏</w:t>
      </w:r>
      <w:r>
        <w:rPr>
          <w:rFonts w:hint="eastAsia" w:ascii="Times New Roman" w:hAnsi="Times New Roman" w:eastAsia="方正仿宋_GBK" w:cs="Times New Roman"/>
          <w:b w:val="0"/>
          <w:bCs w:val="0"/>
          <w:color w:val="auto"/>
          <w:sz w:val="32"/>
          <w:szCs w:val="32"/>
          <w:lang w:val="en-US" w:eastAsia="zh-CN"/>
        </w:rPr>
        <w:t>迅速</w:t>
      </w:r>
      <w:r>
        <w:rPr>
          <w:rFonts w:hint="default" w:ascii="Times New Roman" w:hAnsi="Times New Roman" w:eastAsia="方正仿宋_GBK" w:cs="Times New Roman"/>
          <w:b w:val="0"/>
          <w:bCs w:val="0"/>
          <w:color w:val="auto"/>
          <w:sz w:val="32"/>
          <w:szCs w:val="32"/>
          <w:lang w:val="en-US" w:eastAsia="zh-CN"/>
        </w:rPr>
        <w:t>风靡全国，成了大区域体育和文化爱好者的娱乐珍宝。这样就有好多专家学者热心追溯和考研这项目的源头，找寻这项目开始流行的故乡，当他们把着眼点定格在江苏淮安南闸小镇时，先是怀疑，后是相信，根据众多的文化迹象和现象表明，掼蛋发源地非它莫属。掼蛋发源地的确定也让小镇文化底蕴有了一个较大提升，眼下掼蛋这种娱乐及体育文化综合艺术之所以成为全国大区域的时髦风景，我们认为这与南闸小镇人长期传承和不懈推介</w:t>
      </w:r>
      <w:r>
        <w:rPr>
          <w:rFonts w:hint="eastAsia" w:ascii="Times New Roman" w:hAnsi="Times New Roman" w:eastAsia="方正仿宋_GBK" w:cs="Times New Roman"/>
          <w:b w:val="0"/>
          <w:bCs w:val="0"/>
          <w:color w:val="auto"/>
          <w:sz w:val="32"/>
          <w:szCs w:val="32"/>
          <w:lang w:val="en-US" w:eastAsia="zh-CN"/>
        </w:rPr>
        <w:t>之间</w:t>
      </w:r>
      <w:r>
        <w:rPr>
          <w:rFonts w:hint="default" w:ascii="Times New Roman" w:hAnsi="Times New Roman" w:eastAsia="方正仿宋_GBK" w:cs="Times New Roman"/>
          <w:b w:val="0"/>
          <w:bCs w:val="0"/>
          <w:color w:val="auto"/>
          <w:sz w:val="32"/>
          <w:szCs w:val="32"/>
          <w:lang w:val="en-US" w:eastAsia="zh-CN"/>
        </w:rPr>
        <w:t>有很大</w:t>
      </w:r>
      <w:r>
        <w:rPr>
          <w:rFonts w:hint="eastAsia" w:ascii="Times New Roman" w:hAnsi="Times New Roman" w:eastAsia="方正仿宋_GBK" w:cs="Times New Roman"/>
          <w:b w:val="0"/>
          <w:bCs w:val="0"/>
          <w:color w:val="auto"/>
          <w:sz w:val="32"/>
          <w:szCs w:val="32"/>
          <w:lang w:val="en-US" w:eastAsia="zh-CN"/>
        </w:rPr>
        <w:t>的</w:t>
      </w:r>
      <w:r>
        <w:rPr>
          <w:rFonts w:hint="default" w:ascii="Times New Roman" w:hAnsi="Times New Roman" w:eastAsia="方正仿宋_GBK" w:cs="Times New Roman"/>
          <w:b w:val="0"/>
          <w:bCs w:val="0"/>
          <w:color w:val="auto"/>
          <w:sz w:val="32"/>
          <w:szCs w:val="32"/>
          <w:lang w:val="en-US" w:eastAsia="zh-CN"/>
        </w:rPr>
        <w:t>关系。</w:t>
      </w:r>
    </w:p>
    <w:p w14:paraId="01A7E2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之所以，这种掼蛋文化能够很快向全国蔓延和扩张，正是南闸这小镇人具有坚韧的传承魅力和坚守精神，说明这小镇多少年来已有好多名娱乐文化先驱一直在辛勤努力和打造，是他们把掼蛋打造成娱乐文化及体育文化的品牌雏形，让这种娱乐文化体育文化的品牌有了可塑的基础。</w:t>
      </w:r>
    </w:p>
    <w:p w14:paraId="7F9875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南闸本地的掼蛋传承也经历了几个过程，上世纪60年代的中后期，南闸有东路掼蛋与西路掼蛋的雏形，规则也有差异，东路是以几所学校的年轻教师，他们都是文革</w:t>
      </w:r>
      <w:r>
        <w:rPr>
          <w:rFonts w:hint="eastAsia" w:ascii="Times New Roman" w:hAnsi="Times New Roman" w:eastAsia="方正仿宋_GBK" w:cs="Times New Roman"/>
          <w:b w:val="0"/>
          <w:bCs w:val="0"/>
          <w:color w:val="auto"/>
          <w:sz w:val="32"/>
          <w:szCs w:val="32"/>
          <w:lang w:val="en-US" w:eastAsia="zh-CN"/>
        </w:rPr>
        <w:t>中</w:t>
      </w:r>
      <w:r>
        <w:rPr>
          <w:rFonts w:hint="default" w:ascii="Times New Roman" w:hAnsi="Times New Roman" w:eastAsia="方正仿宋_GBK" w:cs="Times New Roman"/>
          <w:b w:val="0"/>
          <w:bCs w:val="0"/>
          <w:color w:val="auto"/>
          <w:sz w:val="32"/>
          <w:szCs w:val="32"/>
          <w:lang w:val="en-US" w:eastAsia="zh-CN"/>
        </w:rPr>
        <w:t>参加大串联</w:t>
      </w:r>
      <w:r>
        <w:rPr>
          <w:rFonts w:hint="eastAsia" w:ascii="Times New Roman" w:hAnsi="Times New Roman" w:eastAsia="方正仿宋_GBK" w:cs="Times New Roman"/>
          <w:b w:val="0"/>
          <w:bCs w:val="0"/>
          <w:color w:val="auto"/>
          <w:sz w:val="32"/>
          <w:szCs w:val="32"/>
          <w:lang w:val="en-US" w:eastAsia="zh-CN"/>
        </w:rPr>
        <w:t>的</w:t>
      </w:r>
      <w:r>
        <w:rPr>
          <w:rFonts w:hint="default" w:ascii="Times New Roman" w:hAnsi="Times New Roman" w:eastAsia="方正仿宋_GBK" w:cs="Times New Roman"/>
          <w:b w:val="0"/>
          <w:bCs w:val="0"/>
          <w:color w:val="auto"/>
          <w:sz w:val="32"/>
          <w:szCs w:val="32"/>
          <w:lang w:val="en-US" w:eastAsia="zh-CN"/>
        </w:rPr>
        <w:t>中学生，带回一种多牌打法，而西路则是一些干部兴起轰炸打法，到上世纪60年代与70年代之交，有了掼蛋的命名，民间东西路打法便汇合一体，也就形成现在南闸掼蛋打法。</w:t>
      </w:r>
    </w:p>
    <w:p w14:paraId="6A1165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目前，作为掼蛋起源之地的江苏省淮安市淮安区南闸乡，这里干部和老百姓很是珍惜这特殊的文化资源风景，地方党政部门也很重视对掼蛋文化资源的挖掘、保护和传承工作，2011年专门成立特色文化办公室，许多老干部、老教师、老文化</w:t>
      </w:r>
      <w:r>
        <w:rPr>
          <w:rFonts w:hint="eastAsia" w:ascii="Times New Roman" w:hAnsi="Times New Roman" w:eastAsia="方正仿宋_GBK" w:cs="Times New Roman"/>
          <w:b w:val="0"/>
          <w:bCs w:val="0"/>
          <w:color w:val="auto"/>
          <w:sz w:val="32"/>
          <w:szCs w:val="32"/>
          <w:lang w:val="en-US" w:eastAsia="zh-CN"/>
        </w:rPr>
        <w:t>志愿者</w:t>
      </w:r>
      <w:r>
        <w:rPr>
          <w:rFonts w:hint="default" w:ascii="Times New Roman" w:hAnsi="Times New Roman" w:eastAsia="方正仿宋_GBK" w:cs="Times New Roman"/>
          <w:b w:val="0"/>
          <w:bCs w:val="0"/>
          <w:color w:val="auto"/>
          <w:sz w:val="32"/>
          <w:szCs w:val="32"/>
          <w:lang w:val="en-US" w:eastAsia="zh-CN"/>
        </w:rPr>
        <w:t>投入掼蛋文化发源地的保护与传承工作中；建立掼蛋文化理论研讨小组，注重对掼蛋文化深层次研究，搜集掼蛋起源时期的民歌民谣、民间故事、民间趣闻、民间笑话、民间俗语等各种文本资料，让掼蛋母地文化驱动形成合力，继续扩大掼蛋活动的影响；主动与大社会体育文化、媒体、掼蛋沙龙等相关组织联系，坚持加强对掼蛋发源地的冠名保护、资源保护、版权保护，不让掼蛋起源之乡名誉流失，积极申报南闸掼蛋起源之乡非物质文化遗产项目，让南闸这掼蛋起源之乡的美誉载入地方史志，让南闸掼蛋起源之乡成为祖国体育文化、娱乐文化百花园里一朵艳丽的奇葩。</w:t>
      </w:r>
    </w:p>
    <w:p w14:paraId="3231BCF4">
      <w:pPr>
        <w:rPr>
          <w:rFonts w:hint="default" w:ascii="Times New Roman" w:hAnsi="Times New Roman" w:eastAsia="华文楷体" w:cs="Times New Roman"/>
          <w:color w:val="auto"/>
          <w:sz w:val="28"/>
          <w:szCs w:val="28"/>
          <w:lang w:val="en-US" w:eastAsia="zh-CN"/>
        </w:rPr>
      </w:pPr>
    </w:p>
    <w:p w14:paraId="72536FD1">
      <w:pPr>
        <w:rPr>
          <w:rFonts w:hint="default" w:ascii="Times New Roman" w:hAnsi="Times New Roman" w:eastAsia="华文楷体" w:cs="Times New Roman"/>
          <w:color w:val="auto"/>
          <w:sz w:val="28"/>
          <w:szCs w:val="28"/>
          <w:lang w:val="en-US" w:eastAsia="zh-CN"/>
        </w:rPr>
      </w:pPr>
    </w:p>
    <w:p w14:paraId="03E1D56F">
      <w:pPr>
        <w:rPr>
          <w:rFonts w:hint="default" w:ascii="Times New Roman" w:hAnsi="Times New Roman" w:eastAsia="华文楷体" w:cs="Times New Roman"/>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FCBBA425-F207-4E25-8A75-477BE98F28B3}"/>
  </w:font>
  <w:font w:name="方正大标宋_GBK">
    <w:panose1 w:val="02000000000000000000"/>
    <w:charset w:val="86"/>
    <w:family w:val="auto"/>
    <w:pitch w:val="default"/>
    <w:sig w:usb0="A00002BF" w:usb1="08CF7CFA" w:usb2="00000000" w:usb3="00000000" w:csb0="00040001" w:csb1="00000000"/>
    <w:embedRegular r:id="rId2" w:fontKey="{2BD6C600-D023-4521-B40A-A85AF4F51ADB}"/>
  </w:font>
  <w:font w:name="方正黑体_GBK">
    <w:panose1 w:val="03000509000000000000"/>
    <w:charset w:val="86"/>
    <w:family w:val="script"/>
    <w:pitch w:val="default"/>
    <w:sig w:usb0="00000001" w:usb1="080E0000" w:usb2="00000000" w:usb3="00000000" w:csb0="00040000" w:csb1="00000000"/>
    <w:embedRegular r:id="rId3" w:fontKey="{33D54FA1-C71E-49C8-8E0A-B4BEB8F34E50}"/>
  </w:font>
  <w:font w:name="华文楷体">
    <w:panose1 w:val="02010600040101010101"/>
    <w:charset w:val="86"/>
    <w:family w:val="auto"/>
    <w:pitch w:val="default"/>
    <w:sig w:usb0="00000287" w:usb1="080F0000" w:usb2="00000000" w:usb3="00000000" w:csb0="0004009F" w:csb1="DFD70000"/>
    <w:embedRegular r:id="rId4" w:fontKey="{87E0E569-11C5-4B43-895A-D7AF572AF42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N2U1ZDRiMGM0N2NkNGM3YmNjNjg3YjcxMDM5ZTUifQ=="/>
  </w:docVars>
  <w:rsids>
    <w:rsidRoot w:val="0A9D0109"/>
    <w:rsid w:val="04E02058"/>
    <w:rsid w:val="0A9D0109"/>
    <w:rsid w:val="0DF906D8"/>
    <w:rsid w:val="101A42BE"/>
    <w:rsid w:val="101F24C3"/>
    <w:rsid w:val="103A4A54"/>
    <w:rsid w:val="104676F4"/>
    <w:rsid w:val="143841C6"/>
    <w:rsid w:val="14D62EA9"/>
    <w:rsid w:val="16924BAE"/>
    <w:rsid w:val="1715758D"/>
    <w:rsid w:val="17256769"/>
    <w:rsid w:val="19391F6F"/>
    <w:rsid w:val="196F3090"/>
    <w:rsid w:val="19793131"/>
    <w:rsid w:val="1D0A0FEB"/>
    <w:rsid w:val="1DDC31B9"/>
    <w:rsid w:val="1ECB704D"/>
    <w:rsid w:val="1F640D29"/>
    <w:rsid w:val="1F9C084C"/>
    <w:rsid w:val="20140D2A"/>
    <w:rsid w:val="20F44BDA"/>
    <w:rsid w:val="26487F52"/>
    <w:rsid w:val="285A5748"/>
    <w:rsid w:val="28F3713A"/>
    <w:rsid w:val="2AE74787"/>
    <w:rsid w:val="2DA01E4F"/>
    <w:rsid w:val="2DB31B82"/>
    <w:rsid w:val="2E0E18C7"/>
    <w:rsid w:val="30C350CE"/>
    <w:rsid w:val="31501496"/>
    <w:rsid w:val="33B6636D"/>
    <w:rsid w:val="34456FC9"/>
    <w:rsid w:val="34492AA4"/>
    <w:rsid w:val="34512437"/>
    <w:rsid w:val="35C55D7D"/>
    <w:rsid w:val="35D72186"/>
    <w:rsid w:val="3B057795"/>
    <w:rsid w:val="3B8C5BFA"/>
    <w:rsid w:val="3B9936B8"/>
    <w:rsid w:val="3D023F8C"/>
    <w:rsid w:val="3E9405A9"/>
    <w:rsid w:val="40F16455"/>
    <w:rsid w:val="430D2AD5"/>
    <w:rsid w:val="45477CC6"/>
    <w:rsid w:val="470B7EE1"/>
    <w:rsid w:val="4734568A"/>
    <w:rsid w:val="48AF4564"/>
    <w:rsid w:val="49B51881"/>
    <w:rsid w:val="4C8147A2"/>
    <w:rsid w:val="4EF33A45"/>
    <w:rsid w:val="507E1724"/>
    <w:rsid w:val="52C55B1B"/>
    <w:rsid w:val="53526B64"/>
    <w:rsid w:val="54D73C02"/>
    <w:rsid w:val="56214A77"/>
    <w:rsid w:val="58325769"/>
    <w:rsid w:val="592F5CB1"/>
    <w:rsid w:val="5977430E"/>
    <w:rsid w:val="5B963982"/>
    <w:rsid w:val="5F2E2567"/>
    <w:rsid w:val="6024544B"/>
    <w:rsid w:val="60340051"/>
    <w:rsid w:val="621041A6"/>
    <w:rsid w:val="654F0909"/>
    <w:rsid w:val="65C576AE"/>
    <w:rsid w:val="69362173"/>
    <w:rsid w:val="69472BE8"/>
    <w:rsid w:val="6B3D24B0"/>
    <w:rsid w:val="6E85656F"/>
    <w:rsid w:val="70F85BCA"/>
    <w:rsid w:val="71635728"/>
    <w:rsid w:val="75043E91"/>
    <w:rsid w:val="759536CA"/>
    <w:rsid w:val="7AFB1A3F"/>
    <w:rsid w:val="7E226F1F"/>
    <w:rsid w:val="7FF76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FollowedHyperlink"/>
    <w:basedOn w:val="8"/>
    <w:autoRedefine/>
    <w:qFormat/>
    <w:uiPriority w:val="0"/>
    <w:rPr>
      <w:color w:val="800080"/>
      <w:u w:val="single"/>
    </w:rPr>
  </w:style>
  <w:style w:type="character" w:styleId="11">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1408</Words>
  <Characters>1408</Characters>
  <Lines>0</Lines>
  <Paragraphs>0</Paragraphs>
  <TotalTime>5</TotalTime>
  <ScaleCrop>false</ScaleCrop>
  <LinksUpToDate>false</LinksUpToDate>
  <CharactersWithSpaces>1408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2024-04-29T02:26:00Z</dcterms:created>
  <dc:creator>管战士</dc:creator>
  <cp:lastModifiedBy>Administrator</cp:lastModifiedBy>
  <cp:lastPrinted>2024-05-14T07:22:00Z</cp:lastPrinted>
  <dcterms:modified xsi:type="dcterms:W3CDTF">2024-12-11T07:28:04Z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F5F56BB4F9A74FEEADD609FB232F1D3B_13</vt:lpwstr>
  </property>
</Properties>
</file>