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淮安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打击工程招投标领域串通投标、</w:t>
      </w:r>
    </w:p>
    <w:p>
      <w:pPr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恶意投诉、虚假投标专项整治检查表</w:t>
      </w:r>
    </w:p>
    <w:p>
      <w:pPr>
        <w:pageBreakBefore w:val="0"/>
        <w:widowControl/>
        <w:wordWrap/>
        <w:overflowPunct/>
        <w:topLinePunct w:val="0"/>
        <w:bidi w:val="0"/>
        <w:spacing w:line="560" w:lineRule="exac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Cs w:val="21"/>
        </w:rPr>
        <w:t xml:space="preserve"> 填表单位（盖章）：     </w:t>
      </w:r>
    </w:p>
    <w:tbl>
      <w:tblPr>
        <w:tblStyle w:val="10"/>
        <w:tblW w:w="891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4"/>
        <w:gridCol w:w="3954"/>
        <w:gridCol w:w="1677"/>
        <w:gridCol w:w="20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项目名称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检查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单位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代理机构</w:t>
            </w:r>
          </w:p>
          <w:p>
            <w:pPr>
              <w:pStyle w:val="13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56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项目招标时间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pageBreakBefore w:val="0"/>
              <w:shd w:val="clear" w:color="auto" w:fill="auto"/>
              <w:wordWrap/>
              <w:overflowPunct/>
              <w:topLinePunct w:val="0"/>
              <w:bidi w:val="0"/>
              <w:spacing w:before="0" w:line="5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中标单位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pageBreakBefore w:val="0"/>
              <w:shd w:val="clear" w:color="auto" w:fill="auto"/>
              <w:wordWrap/>
              <w:overflowPunct/>
              <w:topLinePunct w:val="0"/>
              <w:bidi w:val="0"/>
              <w:spacing w:before="0"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项目负责人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pageBreakBefore w:val="0"/>
              <w:shd w:val="clear" w:color="auto" w:fill="auto"/>
              <w:wordWrap/>
              <w:overflowPunct/>
              <w:topLinePunct w:val="0"/>
              <w:bidi w:val="0"/>
              <w:spacing w:before="0"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pageBreakBefore w:val="0"/>
              <w:shd w:val="clear" w:color="auto" w:fill="auto"/>
              <w:wordWrap/>
              <w:overflowPunct/>
              <w:topLinePunct w:val="0"/>
              <w:bidi w:val="0"/>
              <w:spacing w:before="0" w:line="5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中标价</w:t>
            </w:r>
          </w:p>
          <w:p>
            <w:pPr>
              <w:pStyle w:val="14"/>
              <w:pageBreakBefore w:val="0"/>
              <w:shd w:val="clear" w:color="auto" w:fill="auto"/>
              <w:wordWrap/>
              <w:overflowPunct/>
              <w:topLinePunct w:val="0"/>
              <w:bidi w:val="0"/>
              <w:spacing w:before="0"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（万元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Style w:val="15"/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Style w:val="15"/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是否竣工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Style w:val="15"/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8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Style w:val="15"/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存在串通投标、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恶意投诉、虚假投标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等违法违规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情形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Style w:val="15"/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请详细列明）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是否存在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串通投标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Style w:val="15"/>
                <w:rFonts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是否存在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恶意投诉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Style w:val="15"/>
                <w:rFonts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7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是否存在</w:t>
            </w:r>
          </w:p>
          <w:p>
            <w:pPr>
              <w:pStyle w:val="14"/>
              <w:pageBreakBefore w:val="0"/>
              <w:shd w:val="clear" w:color="auto" w:fill="auto"/>
              <w:wordWrap/>
              <w:overflowPunct/>
              <w:topLinePunct w:val="0"/>
              <w:bidi w:val="0"/>
              <w:spacing w:before="0" w:line="5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虚假投标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Style w:val="15"/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其他违法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违规情形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Style w:val="15"/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pageBreakBefore w:val="0"/>
        <w:wordWrap/>
        <w:overflowPunct/>
        <w:topLinePunct w:val="0"/>
        <w:bidi w:val="0"/>
        <w:spacing w:line="560" w:lineRule="exact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填表人：</w:t>
      </w:r>
      <w:r>
        <w:rPr>
          <w:rFonts w:hint="eastAsia" w:ascii="Times New Roman" w:hAnsi="Times New Roman"/>
          <w:szCs w:val="21"/>
          <w:lang w:val="en-US" w:eastAsia="zh-CN"/>
        </w:rPr>
        <w:t xml:space="preserve">  </w:t>
      </w:r>
      <w:r>
        <w:rPr>
          <w:rFonts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  <w:lang w:val="en-US" w:eastAsia="zh-CN"/>
        </w:rPr>
        <w:t xml:space="preserve">          </w:t>
      </w:r>
      <w:r>
        <w:rPr>
          <w:rFonts w:ascii="Times New Roman" w:hAnsi="Times New Roman"/>
          <w:szCs w:val="21"/>
        </w:rPr>
        <w:t xml:space="preserve">                     填表日期：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ZWRiYmJmN2VmMjVjMTQ5MTI2OWI3ZDQwODI2ZmIifQ=="/>
  </w:docVars>
  <w:rsids>
    <w:rsidRoot w:val="00000000"/>
    <w:rsid w:val="00A64AF1"/>
    <w:rsid w:val="00F0299F"/>
    <w:rsid w:val="01661B1F"/>
    <w:rsid w:val="01CF7782"/>
    <w:rsid w:val="020A4411"/>
    <w:rsid w:val="04956A61"/>
    <w:rsid w:val="0552191B"/>
    <w:rsid w:val="05923047"/>
    <w:rsid w:val="06234C85"/>
    <w:rsid w:val="062C3530"/>
    <w:rsid w:val="064B4C25"/>
    <w:rsid w:val="0661499E"/>
    <w:rsid w:val="07837045"/>
    <w:rsid w:val="085C0443"/>
    <w:rsid w:val="08F54D9A"/>
    <w:rsid w:val="094822F4"/>
    <w:rsid w:val="0A2148F3"/>
    <w:rsid w:val="0BC26BB8"/>
    <w:rsid w:val="0C5B233E"/>
    <w:rsid w:val="0E0F33E0"/>
    <w:rsid w:val="0E5E407C"/>
    <w:rsid w:val="0F7E5B12"/>
    <w:rsid w:val="0FC36984"/>
    <w:rsid w:val="1066305F"/>
    <w:rsid w:val="10A83678"/>
    <w:rsid w:val="11B04EDA"/>
    <w:rsid w:val="129C0FBA"/>
    <w:rsid w:val="13C945E3"/>
    <w:rsid w:val="13E16B2F"/>
    <w:rsid w:val="14F264F0"/>
    <w:rsid w:val="15A801E6"/>
    <w:rsid w:val="18E010CD"/>
    <w:rsid w:val="19287A4C"/>
    <w:rsid w:val="19CE19A7"/>
    <w:rsid w:val="1A55505B"/>
    <w:rsid w:val="1B83540D"/>
    <w:rsid w:val="1BFF6654"/>
    <w:rsid w:val="1D254379"/>
    <w:rsid w:val="1D7274E7"/>
    <w:rsid w:val="1E982F7E"/>
    <w:rsid w:val="1F4D3D68"/>
    <w:rsid w:val="1F7C1DF0"/>
    <w:rsid w:val="20FA42D6"/>
    <w:rsid w:val="21FA2EDA"/>
    <w:rsid w:val="22F73C11"/>
    <w:rsid w:val="2302130E"/>
    <w:rsid w:val="23166730"/>
    <w:rsid w:val="253D3563"/>
    <w:rsid w:val="2557740C"/>
    <w:rsid w:val="25E81484"/>
    <w:rsid w:val="26324AAF"/>
    <w:rsid w:val="277B51EB"/>
    <w:rsid w:val="278D5B9A"/>
    <w:rsid w:val="27BC6D0A"/>
    <w:rsid w:val="28104A08"/>
    <w:rsid w:val="28E250B4"/>
    <w:rsid w:val="29701D54"/>
    <w:rsid w:val="2A0E2346"/>
    <w:rsid w:val="2BB533C1"/>
    <w:rsid w:val="2BC90C1A"/>
    <w:rsid w:val="2BCA25AF"/>
    <w:rsid w:val="2C0C1D01"/>
    <w:rsid w:val="2C170044"/>
    <w:rsid w:val="2EF131F0"/>
    <w:rsid w:val="2F8950DA"/>
    <w:rsid w:val="31903F88"/>
    <w:rsid w:val="31B27CB2"/>
    <w:rsid w:val="370971AD"/>
    <w:rsid w:val="374F3344"/>
    <w:rsid w:val="37F05781"/>
    <w:rsid w:val="38007ED5"/>
    <w:rsid w:val="38AA327E"/>
    <w:rsid w:val="3AEC20A5"/>
    <w:rsid w:val="3B572D45"/>
    <w:rsid w:val="3B984165"/>
    <w:rsid w:val="3C9B215F"/>
    <w:rsid w:val="3C9F60EF"/>
    <w:rsid w:val="3E1D3B91"/>
    <w:rsid w:val="3E454273"/>
    <w:rsid w:val="3E634880"/>
    <w:rsid w:val="3E906052"/>
    <w:rsid w:val="402E32EA"/>
    <w:rsid w:val="405961D5"/>
    <w:rsid w:val="40BA692C"/>
    <w:rsid w:val="41A21E3A"/>
    <w:rsid w:val="42114C71"/>
    <w:rsid w:val="42921052"/>
    <w:rsid w:val="42B61F80"/>
    <w:rsid w:val="42FF2FF6"/>
    <w:rsid w:val="432644AE"/>
    <w:rsid w:val="43A833B4"/>
    <w:rsid w:val="43D1752E"/>
    <w:rsid w:val="445F3A72"/>
    <w:rsid w:val="44CB1108"/>
    <w:rsid w:val="452A5A17"/>
    <w:rsid w:val="471129FD"/>
    <w:rsid w:val="480C532C"/>
    <w:rsid w:val="488438FD"/>
    <w:rsid w:val="48E20F29"/>
    <w:rsid w:val="49C10FF7"/>
    <w:rsid w:val="4A563B69"/>
    <w:rsid w:val="4B4D2FF2"/>
    <w:rsid w:val="4CC52EF6"/>
    <w:rsid w:val="4D5E7323"/>
    <w:rsid w:val="4F2D0441"/>
    <w:rsid w:val="4F4D5FC8"/>
    <w:rsid w:val="4F894099"/>
    <w:rsid w:val="4F8C5AC6"/>
    <w:rsid w:val="50027A78"/>
    <w:rsid w:val="50BA2C27"/>
    <w:rsid w:val="50EF2C97"/>
    <w:rsid w:val="513D41D6"/>
    <w:rsid w:val="52A31916"/>
    <w:rsid w:val="530D6D8F"/>
    <w:rsid w:val="533844DB"/>
    <w:rsid w:val="562A6468"/>
    <w:rsid w:val="56966750"/>
    <w:rsid w:val="56F75D8C"/>
    <w:rsid w:val="573E1C0D"/>
    <w:rsid w:val="57437223"/>
    <w:rsid w:val="58435E5E"/>
    <w:rsid w:val="58D42829"/>
    <w:rsid w:val="59581DA2"/>
    <w:rsid w:val="5B6836FC"/>
    <w:rsid w:val="5B801186"/>
    <w:rsid w:val="5C13779B"/>
    <w:rsid w:val="5D0F6CD8"/>
    <w:rsid w:val="5DE84004"/>
    <w:rsid w:val="5EC75A8B"/>
    <w:rsid w:val="5F4233E5"/>
    <w:rsid w:val="5F5A609A"/>
    <w:rsid w:val="60450596"/>
    <w:rsid w:val="613573CD"/>
    <w:rsid w:val="622E3F37"/>
    <w:rsid w:val="630500DE"/>
    <w:rsid w:val="63C2133D"/>
    <w:rsid w:val="653D67A9"/>
    <w:rsid w:val="654E3963"/>
    <w:rsid w:val="657B09C5"/>
    <w:rsid w:val="65827169"/>
    <w:rsid w:val="65BD1E41"/>
    <w:rsid w:val="65C47781"/>
    <w:rsid w:val="669E4476"/>
    <w:rsid w:val="66CA7019"/>
    <w:rsid w:val="66F95B50"/>
    <w:rsid w:val="68DE4FFE"/>
    <w:rsid w:val="69D67D94"/>
    <w:rsid w:val="69DE0991"/>
    <w:rsid w:val="6A7F4184"/>
    <w:rsid w:val="6AA33E09"/>
    <w:rsid w:val="6AD761A9"/>
    <w:rsid w:val="6B1D005F"/>
    <w:rsid w:val="6B647C74"/>
    <w:rsid w:val="6B730C63"/>
    <w:rsid w:val="6C021003"/>
    <w:rsid w:val="6C9E6F7E"/>
    <w:rsid w:val="6DA93E2C"/>
    <w:rsid w:val="6DB36A59"/>
    <w:rsid w:val="6DEE59FC"/>
    <w:rsid w:val="6FFF4301"/>
    <w:rsid w:val="722A12B4"/>
    <w:rsid w:val="7275692A"/>
    <w:rsid w:val="73F25E01"/>
    <w:rsid w:val="740646DA"/>
    <w:rsid w:val="75CB6B20"/>
    <w:rsid w:val="75EC4046"/>
    <w:rsid w:val="76530DD9"/>
    <w:rsid w:val="77936373"/>
    <w:rsid w:val="788D434B"/>
    <w:rsid w:val="79CD4A16"/>
    <w:rsid w:val="7B074467"/>
    <w:rsid w:val="7B10738F"/>
    <w:rsid w:val="7B641393"/>
    <w:rsid w:val="7BA21EBB"/>
    <w:rsid w:val="7CB763AC"/>
    <w:rsid w:val="7D43322A"/>
    <w:rsid w:val="7E2A4A68"/>
    <w:rsid w:val="7F8516C5"/>
    <w:rsid w:val="7FAB59F0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"/>
    <w:basedOn w:val="1"/>
    <w:unhideWhenUsed/>
    <w:qFormat/>
    <w:uiPriority w:val="99"/>
    <w:rPr>
      <w:rFonts w:ascii="Times New Roman" w:hAnsi="Times New Roman" w:eastAsia="仿宋_GB2312" w:cs="Times New Roman"/>
      <w:sz w:val="32"/>
    </w:rPr>
  </w:style>
  <w:style w:type="paragraph" w:styleId="5">
    <w:name w:val="Body Text Indent"/>
    <w:basedOn w:val="1"/>
    <w:next w:val="3"/>
    <w:qFormat/>
    <w:uiPriority w:val="0"/>
    <w:pPr>
      <w:spacing w:line="570" w:lineRule="exact"/>
      <w:ind w:firstLine="616"/>
    </w:pPr>
    <w:rPr>
      <w:spacing w:val="-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文本 (4)"/>
    <w:basedOn w:val="1"/>
    <w:link w:val="16"/>
    <w:qFormat/>
    <w:uiPriority w:val="99"/>
    <w:pPr>
      <w:shd w:val="clear" w:color="auto" w:fill="FFFFFF"/>
      <w:spacing w:line="240" w:lineRule="exact"/>
      <w:jc w:val="center"/>
    </w:pPr>
    <w:rPr>
      <w:rFonts w:ascii="MingLiU" w:hAnsi="MingLiU" w:eastAsia="MingLiU" w:cs="MingLiU"/>
      <w:sz w:val="17"/>
      <w:szCs w:val="17"/>
    </w:rPr>
  </w:style>
  <w:style w:type="paragraph" w:customStyle="1" w:styleId="14">
    <w:name w:val="正文文本 (2)"/>
    <w:basedOn w:val="1"/>
    <w:qFormat/>
    <w:uiPriority w:val="99"/>
    <w:pPr>
      <w:shd w:val="clear" w:color="auto" w:fill="FFFFFF"/>
      <w:spacing w:before="180" w:line="240" w:lineRule="atLeast"/>
      <w:jc w:val="distribute"/>
    </w:pPr>
    <w:rPr>
      <w:rFonts w:ascii="MingLiU" w:hAnsi="MingLiU" w:eastAsia="MingLiU" w:cs="MingLiU"/>
      <w:sz w:val="17"/>
      <w:szCs w:val="17"/>
    </w:rPr>
  </w:style>
  <w:style w:type="character" w:customStyle="1" w:styleId="15">
    <w:name w:val="正文文本 (4) + 间距 1 pt"/>
    <w:basedOn w:val="16"/>
    <w:qFormat/>
    <w:uiPriority w:val="99"/>
    <w:rPr>
      <w:rFonts w:ascii="MingLiU" w:hAnsi="MingLiU" w:eastAsia="MingLiU" w:cs="MingLiU"/>
      <w:color w:val="000000"/>
      <w:spacing w:val="20"/>
      <w:w w:val="100"/>
      <w:position w:val="0"/>
      <w:sz w:val="17"/>
      <w:szCs w:val="17"/>
      <w:lang w:val="zh-TW" w:eastAsia="zh-TW"/>
    </w:rPr>
  </w:style>
  <w:style w:type="character" w:customStyle="1" w:styleId="16">
    <w:name w:val="正文文本 (4)_"/>
    <w:basedOn w:val="12"/>
    <w:link w:val="13"/>
    <w:qFormat/>
    <w:locked/>
    <w:uiPriority w:val="99"/>
    <w:rPr>
      <w:rFonts w:ascii="MingLiU" w:hAnsi="MingLiU" w:eastAsia="MingLiU" w:cs="MingLiU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4862</Words>
  <Characters>4945</Characters>
  <Lines>0</Lines>
  <Paragraphs>0</Paragraphs>
  <TotalTime>8</TotalTime>
  <ScaleCrop>false</ScaleCrop>
  <LinksUpToDate>false</LinksUpToDate>
  <CharactersWithSpaces>5177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2023-09-07T07:36:00Z</cp:lastPrinted>
  <dcterms:modified xsi:type="dcterms:W3CDTF">2023-10-09T02:51:38Z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58B9F7B392F94E6AB2A8F0AE238CFAA6_13</vt:lpwstr>
  </property>
</Properties>
</file>