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黑体" w:hAnsi="黑体" w:eastAsia="黑体" w:cs="黑体"/>
          <w:b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附表一：</w:t>
      </w:r>
    </w:p>
    <w:p>
      <w:pPr>
        <w:snapToGrid w:val="0"/>
        <w:spacing w:line="46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highlight w:val="none"/>
        </w:rPr>
        <w:t>淮安区区域供水自来水到户价格构成表</w:t>
      </w: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（自20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 xml:space="preserve">日起抄见水量执行）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 xml:space="preserve"> 计价单位：元/吨</w:t>
      </w:r>
    </w:p>
    <w:tbl>
      <w:tblPr>
        <w:tblStyle w:val="11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62"/>
        <w:gridCol w:w="223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51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类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别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分  类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居民生活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非居民生活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特种用水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含税基本水价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2.01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2.45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 xml:space="preserve">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污水处理费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0.40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0.40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水资源费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0.20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0.20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到户价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2.61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3.05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3.70</w:t>
            </w: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附表二：</w:t>
      </w:r>
    </w:p>
    <w:p>
      <w:pPr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highlight w:val="none"/>
        </w:rPr>
        <w:t>淮安区区域供水自来水用户分类表</w:t>
      </w:r>
    </w:p>
    <w:tbl>
      <w:tblPr>
        <w:tblStyle w:val="10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类  别</w:t>
            </w:r>
          </w:p>
        </w:tc>
        <w:tc>
          <w:tcPr>
            <w:tcW w:w="72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分 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居民生活用水</w:t>
            </w:r>
          </w:p>
        </w:tc>
        <w:tc>
          <w:tcPr>
            <w:tcW w:w="7206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居民生活用水、党政机关、社会团体、部队、非营利性医疗机构的非生产经营性用水；各类学校、托儿所生活用水；消防、园林、公共绿化、环卫用水；民政部门所属的福利性企业生产用水等。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非居民生活用水</w:t>
            </w:r>
          </w:p>
        </w:tc>
        <w:tc>
          <w:tcPr>
            <w:tcW w:w="7206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各类矿产品开采用水，各类产品制造、加工等工业用水；事业单位办公用水；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交通运输、邮电通讯、商业、金融、保险、证券、宾馆、饭店、招待所、旅社、普通理发、普通浴室等经营性服务业用水；营利性医疗机构用水等。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特种用水</w:t>
            </w:r>
          </w:p>
        </w:tc>
        <w:tc>
          <w:tcPr>
            <w:tcW w:w="7206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饮料生产（含纯净水）、啤酒、茶社、酒吧、休闲娱乐业，美容美发，桑拿、沐足等高档洗浴业，洗车业、建筑业、船舶用水等。</w:t>
            </w:r>
          </w:p>
        </w:tc>
      </w:tr>
    </w:tbl>
    <w:p>
      <w:pPr>
        <w:pStyle w:val="2"/>
        <w:bidi w:val="0"/>
        <w:ind w:left="0" w:leftChars="0" w:firstLine="0" w:firstLineChars="0"/>
        <w:jc w:val="left"/>
        <w:rPr>
          <w:rFonts w:hint="default"/>
          <w:sz w:val="15"/>
          <w:szCs w:val="15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98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left:207.6pt;margin-top:-10.85pt;height:18.5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277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ODY1NDhjYzY1MGMyZjNjYWQxY2NmNDRhNzEzOGEifQ=="/>
  </w:docVars>
  <w:rsids>
    <w:rsidRoot w:val="002F6839"/>
    <w:rsid w:val="00002B50"/>
    <w:rsid w:val="00020E82"/>
    <w:rsid w:val="00046695"/>
    <w:rsid w:val="0006245D"/>
    <w:rsid w:val="000636B3"/>
    <w:rsid w:val="0008385F"/>
    <w:rsid w:val="00086269"/>
    <w:rsid w:val="0009752D"/>
    <w:rsid w:val="000C4541"/>
    <w:rsid w:val="000C483F"/>
    <w:rsid w:val="001039D2"/>
    <w:rsid w:val="0010690F"/>
    <w:rsid w:val="001360E0"/>
    <w:rsid w:val="00142314"/>
    <w:rsid w:val="001442E1"/>
    <w:rsid w:val="00171E10"/>
    <w:rsid w:val="0018075E"/>
    <w:rsid w:val="00184B23"/>
    <w:rsid w:val="001909C5"/>
    <w:rsid w:val="001A6A21"/>
    <w:rsid w:val="001B1931"/>
    <w:rsid w:val="001B4F66"/>
    <w:rsid w:val="001B5945"/>
    <w:rsid w:val="001B7C0F"/>
    <w:rsid w:val="001C05FD"/>
    <w:rsid w:val="001C5C15"/>
    <w:rsid w:val="001D57FE"/>
    <w:rsid w:val="001D5C87"/>
    <w:rsid w:val="001D7BD8"/>
    <w:rsid w:val="001E0200"/>
    <w:rsid w:val="001E7D55"/>
    <w:rsid w:val="001F09B2"/>
    <w:rsid w:val="001F1613"/>
    <w:rsid w:val="001F2B27"/>
    <w:rsid w:val="00201B80"/>
    <w:rsid w:val="00224314"/>
    <w:rsid w:val="00233156"/>
    <w:rsid w:val="00236B74"/>
    <w:rsid w:val="002558E5"/>
    <w:rsid w:val="0026500A"/>
    <w:rsid w:val="00286F8E"/>
    <w:rsid w:val="002A134C"/>
    <w:rsid w:val="002B03B0"/>
    <w:rsid w:val="002B2BCD"/>
    <w:rsid w:val="002B4DE7"/>
    <w:rsid w:val="002B62A2"/>
    <w:rsid w:val="002E3A3E"/>
    <w:rsid w:val="002F02C3"/>
    <w:rsid w:val="002F6839"/>
    <w:rsid w:val="00300FDF"/>
    <w:rsid w:val="00312E45"/>
    <w:rsid w:val="00315F08"/>
    <w:rsid w:val="00320DC0"/>
    <w:rsid w:val="0032609E"/>
    <w:rsid w:val="00332072"/>
    <w:rsid w:val="003349BA"/>
    <w:rsid w:val="0034048C"/>
    <w:rsid w:val="003433FC"/>
    <w:rsid w:val="00355988"/>
    <w:rsid w:val="003705C2"/>
    <w:rsid w:val="00371E39"/>
    <w:rsid w:val="003747A7"/>
    <w:rsid w:val="003A2CF2"/>
    <w:rsid w:val="003A4AB1"/>
    <w:rsid w:val="003B6B4E"/>
    <w:rsid w:val="003C59C2"/>
    <w:rsid w:val="003C5FBD"/>
    <w:rsid w:val="003E77F7"/>
    <w:rsid w:val="003F0300"/>
    <w:rsid w:val="00400813"/>
    <w:rsid w:val="00441ACA"/>
    <w:rsid w:val="004A21FE"/>
    <w:rsid w:val="004A5B90"/>
    <w:rsid w:val="004A624F"/>
    <w:rsid w:val="004A6384"/>
    <w:rsid w:val="004A746F"/>
    <w:rsid w:val="004B0E19"/>
    <w:rsid w:val="004C1326"/>
    <w:rsid w:val="004C4EE7"/>
    <w:rsid w:val="004D7C28"/>
    <w:rsid w:val="004E2DDA"/>
    <w:rsid w:val="00503202"/>
    <w:rsid w:val="00520507"/>
    <w:rsid w:val="00526FED"/>
    <w:rsid w:val="00540D64"/>
    <w:rsid w:val="00542C1F"/>
    <w:rsid w:val="00560071"/>
    <w:rsid w:val="00563D5E"/>
    <w:rsid w:val="0058023A"/>
    <w:rsid w:val="005A14DC"/>
    <w:rsid w:val="005A2C3C"/>
    <w:rsid w:val="005B285A"/>
    <w:rsid w:val="005D0F49"/>
    <w:rsid w:val="005D4342"/>
    <w:rsid w:val="005E5F42"/>
    <w:rsid w:val="0063203D"/>
    <w:rsid w:val="00633502"/>
    <w:rsid w:val="006365C6"/>
    <w:rsid w:val="0066100B"/>
    <w:rsid w:val="00661D8E"/>
    <w:rsid w:val="00680370"/>
    <w:rsid w:val="006934D1"/>
    <w:rsid w:val="006A0F47"/>
    <w:rsid w:val="006B130C"/>
    <w:rsid w:val="006C250D"/>
    <w:rsid w:val="006D1FF4"/>
    <w:rsid w:val="006E6517"/>
    <w:rsid w:val="006F2627"/>
    <w:rsid w:val="00701EA4"/>
    <w:rsid w:val="007124E4"/>
    <w:rsid w:val="007231BF"/>
    <w:rsid w:val="00730BBD"/>
    <w:rsid w:val="00733A1B"/>
    <w:rsid w:val="007349A6"/>
    <w:rsid w:val="00734F8E"/>
    <w:rsid w:val="0075413E"/>
    <w:rsid w:val="00760D71"/>
    <w:rsid w:val="0076504B"/>
    <w:rsid w:val="0077325B"/>
    <w:rsid w:val="00793407"/>
    <w:rsid w:val="007A626C"/>
    <w:rsid w:val="007B6798"/>
    <w:rsid w:val="007B6CF7"/>
    <w:rsid w:val="007C1912"/>
    <w:rsid w:val="007D6F37"/>
    <w:rsid w:val="007E3D28"/>
    <w:rsid w:val="007E532E"/>
    <w:rsid w:val="008308A2"/>
    <w:rsid w:val="00834D89"/>
    <w:rsid w:val="00847387"/>
    <w:rsid w:val="008500A3"/>
    <w:rsid w:val="008518AE"/>
    <w:rsid w:val="008654E0"/>
    <w:rsid w:val="00867789"/>
    <w:rsid w:val="008B2CCD"/>
    <w:rsid w:val="008B466E"/>
    <w:rsid w:val="008C34F5"/>
    <w:rsid w:val="008C7F9A"/>
    <w:rsid w:val="008D6369"/>
    <w:rsid w:val="008D6424"/>
    <w:rsid w:val="008D7F1D"/>
    <w:rsid w:val="008E4E98"/>
    <w:rsid w:val="008E533B"/>
    <w:rsid w:val="00900162"/>
    <w:rsid w:val="00905FA9"/>
    <w:rsid w:val="00910EA0"/>
    <w:rsid w:val="00915190"/>
    <w:rsid w:val="00941744"/>
    <w:rsid w:val="00953F10"/>
    <w:rsid w:val="00963D68"/>
    <w:rsid w:val="00977630"/>
    <w:rsid w:val="0098605B"/>
    <w:rsid w:val="009A4039"/>
    <w:rsid w:val="009B5A92"/>
    <w:rsid w:val="009C48B7"/>
    <w:rsid w:val="009D28E9"/>
    <w:rsid w:val="009D58E3"/>
    <w:rsid w:val="009F11DD"/>
    <w:rsid w:val="009F3A9F"/>
    <w:rsid w:val="00A03F6E"/>
    <w:rsid w:val="00A1126C"/>
    <w:rsid w:val="00A30530"/>
    <w:rsid w:val="00A30EB7"/>
    <w:rsid w:val="00A41D5A"/>
    <w:rsid w:val="00A43BFE"/>
    <w:rsid w:val="00A561DB"/>
    <w:rsid w:val="00A63E6D"/>
    <w:rsid w:val="00A734E0"/>
    <w:rsid w:val="00A82FD6"/>
    <w:rsid w:val="00A956D6"/>
    <w:rsid w:val="00AB2862"/>
    <w:rsid w:val="00AC0675"/>
    <w:rsid w:val="00AC1996"/>
    <w:rsid w:val="00AC59E0"/>
    <w:rsid w:val="00B04E43"/>
    <w:rsid w:val="00B061A0"/>
    <w:rsid w:val="00B10640"/>
    <w:rsid w:val="00B26B1B"/>
    <w:rsid w:val="00B300A5"/>
    <w:rsid w:val="00B51AA2"/>
    <w:rsid w:val="00B71854"/>
    <w:rsid w:val="00B7351F"/>
    <w:rsid w:val="00B93F77"/>
    <w:rsid w:val="00BA6082"/>
    <w:rsid w:val="00BB203E"/>
    <w:rsid w:val="00BB73F1"/>
    <w:rsid w:val="00BD2085"/>
    <w:rsid w:val="00BD4703"/>
    <w:rsid w:val="00BF1D84"/>
    <w:rsid w:val="00BF4924"/>
    <w:rsid w:val="00C03D90"/>
    <w:rsid w:val="00C042D1"/>
    <w:rsid w:val="00C17656"/>
    <w:rsid w:val="00C22EE1"/>
    <w:rsid w:val="00C23611"/>
    <w:rsid w:val="00C51148"/>
    <w:rsid w:val="00C51823"/>
    <w:rsid w:val="00C543B8"/>
    <w:rsid w:val="00C54A0A"/>
    <w:rsid w:val="00C677FC"/>
    <w:rsid w:val="00C97D22"/>
    <w:rsid w:val="00CA5425"/>
    <w:rsid w:val="00CB064D"/>
    <w:rsid w:val="00CC758B"/>
    <w:rsid w:val="00CE045A"/>
    <w:rsid w:val="00D23E59"/>
    <w:rsid w:val="00D352BD"/>
    <w:rsid w:val="00D47DD8"/>
    <w:rsid w:val="00D52151"/>
    <w:rsid w:val="00D53A3D"/>
    <w:rsid w:val="00D629F0"/>
    <w:rsid w:val="00D644EA"/>
    <w:rsid w:val="00D67E62"/>
    <w:rsid w:val="00D97F24"/>
    <w:rsid w:val="00DB084D"/>
    <w:rsid w:val="00DB3CF4"/>
    <w:rsid w:val="00DC18F2"/>
    <w:rsid w:val="00DC4DA6"/>
    <w:rsid w:val="00DD454D"/>
    <w:rsid w:val="00DE52F2"/>
    <w:rsid w:val="00DE6503"/>
    <w:rsid w:val="00DF511B"/>
    <w:rsid w:val="00E15DC2"/>
    <w:rsid w:val="00E373BE"/>
    <w:rsid w:val="00E76202"/>
    <w:rsid w:val="00E77779"/>
    <w:rsid w:val="00E92032"/>
    <w:rsid w:val="00EC3F30"/>
    <w:rsid w:val="00EC567B"/>
    <w:rsid w:val="00F165F5"/>
    <w:rsid w:val="00F20581"/>
    <w:rsid w:val="00F30806"/>
    <w:rsid w:val="00F42538"/>
    <w:rsid w:val="00F53690"/>
    <w:rsid w:val="00F71AA6"/>
    <w:rsid w:val="00F86D66"/>
    <w:rsid w:val="00F928A1"/>
    <w:rsid w:val="00FC6C8C"/>
    <w:rsid w:val="00FD30D8"/>
    <w:rsid w:val="00FD58AF"/>
    <w:rsid w:val="00FD6EA1"/>
    <w:rsid w:val="00FE120D"/>
    <w:rsid w:val="00FF05C2"/>
    <w:rsid w:val="00FF71E3"/>
    <w:rsid w:val="00FF77CE"/>
    <w:rsid w:val="0250214A"/>
    <w:rsid w:val="02922D9D"/>
    <w:rsid w:val="04985C8E"/>
    <w:rsid w:val="049964BC"/>
    <w:rsid w:val="054F3F44"/>
    <w:rsid w:val="0575038F"/>
    <w:rsid w:val="05D45367"/>
    <w:rsid w:val="08163A15"/>
    <w:rsid w:val="086B7AD2"/>
    <w:rsid w:val="088168DF"/>
    <w:rsid w:val="091E13E8"/>
    <w:rsid w:val="10D9286A"/>
    <w:rsid w:val="11731929"/>
    <w:rsid w:val="11D1450E"/>
    <w:rsid w:val="12233916"/>
    <w:rsid w:val="1426384B"/>
    <w:rsid w:val="16D46AAC"/>
    <w:rsid w:val="178E428B"/>
    <w:rsid w:val="18051DFF"/>
    <w:rsid w:val="1868309D"/>
    <w:rsid w:val="18B059F7"/>
    <w:rsid w:val="19F87010"/>
    <w:rsid w:val="19FA2085"/>
    <w:rsid w:val="1B0E3DBD"/>
    <w:rsid w:val="1B251111"/>
    <w:rsid w:val="1F69442E"/>
    <w:rsid w:val="2279315C"/>
    <w:rsid w:val="23DB025E"/>
    <w:rsid w:val="23E30AB9"/>
    <w:rsid w:val="247C56D9"/>
    <w:rsid w:val="26207C03"/>
    <w:rsid w:val="273C4810"/>
    <w:rsid w:val="2933639B"/>
    <w:rsid w:val="2ACA4643"/>
    <w:rsid w:val="2C4B7E73"/>
    <w:rsid w:val="303A20E7"/>
    <w:rsid w:val="3226240A"/>
    <w:rsid w:val="33112565"/>
    <w:rsid w:val="334E470B"/>
    <w:rsid w:val="35656E20"/>
    <w:rsid w:val="368431C3"/>
    <w:rsid w:val="36D75D8B"/>
    <w:rsid w:val="37D42E73"/>
    <w:rsid w:val="389D25DB"/>
    <w:rsid w:val="38EB7023"/>
    <w:rsid w:val="39B543C6"/>
    <w:rsid w:val="39E56A40"/>
    <w:rsid w:val="39EB627D"/>
    <w:rsid w:val="3A5B530E"/>
    <w:rsid w:val="3AEE2409"/>
    <w:rsid w:val="3B0A6B5A"/>
    <w:rsid w:val="3B2E0CDD"/>
    <w:rsid w:val="3C4B11D8"/>
    <w:rsid w:val="41C9151C"/>
    <w:rsid w:val="42472597"/>
    <w:rsid w:val="45603F46"/>
    <w:rsid w:val="45DA447B"/>
    <w:rsid w:val="45EE458B"/>
    <w:rsid w:val="46E77EBF"/>
    <w:rsid w:val="47D4259F"/>
    <w:rsid w:val="481C4831"/>
    <w:rsid w:val="485820B0"/>
    <w:rsid w:val="48AE279A"/>
    <w:rsid w:val="49C91A3B"/>
    <w:rsid w:val="4CD50533"/>
    <w:rsid w:val="4DCA5617"/>
    <w:rsid w:val="517B072C"/>
    <w:rsid w:val="518F0347"/>
    <w:rsid w:val="54DD0EFC"/>
    <w:rsid w:val="54E64FB8"/>
    <w:rsid w:val="552E7595"/>
    <w:rsid w:val="5551324C"/>
    <w:rsid w:val="55586B9D"/>
    <w:rsid w:val="55694381"/>
    <w:rsid w:val="55FF54F8"/>
    <w:rsid w:val="56301B34"/>
    <w:rsid w:val="5AFC7E15"/>
    <w:rsid w:val="5D966AB1"/>
    <w:rsid w:val="5DC80482"/>
    <w:rsid w:val="5F7929F6"/>
    <w:rsid w:val="617825FF"/>
    <w:rsid w:val="61BE3460"/>
    <w:rsid w:val="650B42E6"/>
    <w:rsid w:val="678E358A"/>
    <w:rsid w:val="69AB1384"/>
    <w:rsid w:val="6A660A5E"/>
    <w:rsid w:val="6CC61550"/>
    <w:rsid w:val="6D143B89"/>
    <w:rsid w:val="6DCB30B8"/>
    <w:rsid w:val="6DE4201A"/>
    <w:rsid w:val="6E49508A"/>
    <w:rsid w:val="6EF26A4C"/>
    <w:rsid w:val="724C7D9D"/>
    <w:rsid w:val="7383614B"/>
    <w:rsid w:val="76292A22"/>
    <w:rsid w:val="77070A76"/>
    <w:rsid w:val="78756C5C"/>
    <w:rsid w:val="79054E7F"/>
    <w:rsid w:val="7B3E4F6A"/>
    <w:rsid w:val="7BA40B12"/>
    <w:rsid w:val="7C2D6D81"/>
    <w:rsid w:val="7D817ED4"/>
    <w:rsid w:val="7DDB59DE"/>
    <w:rsid w:val="7F4B7667"/>
    <w:rsid w:val="7F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0B394-E6BA-4D06-9AC0-E7F9CEC7D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629</Words>
  <Characters>679</Characters>
  <Lines>5</Lines>
  <Paragraphs>1</Paragraphs>
  <TotalTime>66</TotalTime>
  <ScaleCrop>false</ScaleCrop>
  <LinksUpToDate>false</LinksUpToDate>
  <CharactersWithSpaces>721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2020-04-30T06:40:00Z</dcterms:created>
  <dc:creator>微软用户</dc:creator>
  <cp:lastModifiedBy>Administrator</cp:lastModifiedBy>
  <cp:lastPrinted>2023-09-14T03:37:00Z</cp:lastPrinted>
  <dcterms:modified xsi:type="dcterms:W3CDTF">2023-09-15T02:03:46Z</dcterms:modified>
  <dc:title>淮安市淮安区物价局发文稿纸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3CE64355998F4255B54B2E26FA6CA99A</vt:lpwstr>
  </property>
</Properties>
</file>